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53" w:rsidRPr="00501654" w:rsidRDefault="00506553" w:rsidP="009E2FC4">
      <w:pPr>
        <w:jc w:val="center"/>
        <w:rPr>
          <w:rFonts w:ascii="Times New Roman" w:hAnsi="Times New Roman" w:cs="Times New Roman"/>
          <w:sz w:val="32"/>
          <w:szCs w:val="32"/>
        </w:rPr>
      </w:pPr>
      <w:r w:rsidRPr="00501654">
        <w:rPr>
          <w:rFonts w:ascii="Times New Roman" w:hAnsi="Times New Roman" w:cs="Times New Roman"/>
          <w:sz w:val="32"/>
          <w:szCs w:val="32"/>
        </w:rPr>
        <w:t>Объявление</w:t>
      </w:r>
    </w:p>
    <w:p w:rsidR="001F36BF" w:rsidRPr="001F36BF" w:rsidRDefault="00621231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о проведении отбора предложений (заявок) 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 xml:space="preserve">на 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1F36BF">
        <w:rPr>
          <w:rFonts w:ascii="Times New Roman" w:eastAsiaTheme="minorHAnsi" w:hAnsi="Times New Roman"/>
          <w:b w:val="0"/>
          <w:bCs w:val="0"/>
          <w:sz w:val="28"/>
        </w:rPr>
        <w:t>е</w:t>
      </w:r>
      <w:r w:rsidR="001F36BF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 области </w:t>
      </w:r>
    </w:p>
    <w:p w:rsidR="001F36BF" w:rsidRPr="00506FC9" w:rsidRDefault="001F36BF" w:rsidP="001F36BF">
      <w:pPr>
        <w:pStyle w:val="60"/>
        <w:shd w:val="clear" w:color="auto" w:fill="auto"/>
        <w:spacing w:before="0" w:line="240" w:lineRule="auto"/>
        <w:ind w:firstLine="567"/>
        <w:contextualSpacing/>
        <w:mirrorIndents/>
        <w:jc w:val="center"/>
        <w:rPr>
          <w:bCs w:val="0"/>
          <w:sz w:val="24"/>
          <w:szCs w:val="24"/>
        </w:rPr>
      </w:pPr>
    </w:p>
    <w:p w:rsidR="00506553" w:rsidRPr="00221211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21211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621231" w:rsidRPr="00221211">
        <w:rPr>
          <w:rFonts w:ascii="Times New Roman" w:hAnsi="Times New Roman" w:cs="Times New Roman"/>
          <w:sz w:val="28"/>
          <w:szCs w:val="28"/>
        </w:rPr>
        <w:t>отбора предложений (заявок)</w:t>
      </w:r>
      <w:r w:rsidRPr="00221211">
        <w:rPr>
          <w:rFonts w:ascii="Times New Roman" w:hAnsi="Times New Roman" w:cs="Times New Roman"/>
          <w:sz w:val="28"/>
          <w:szCs w:val="28"/>
        </w:rPr>
        <w:t>: Администрация Дмитровского городского округа</w:t>
      </w:r>
      <w:r w:rsidR="0050165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221211">
        <w:rPr>
          <w:rFonts w:ascii="Times New Roman" w:hAnsi="Times New Roman" w:cs="Times New Roman"/>
          <w:sz w:val="28"/>
          <w:szCs w:val="28"/>
        </w:rPr>
        <w:t>.</w:t>
      </w:r>
    </w:p>
    <w:p w:rsidR="00340CA3" w:rsidRDefault="0050655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Сроки проведения отбора</w:t>
      </w:r>
      <w:r w:rsidR="00621231" w:rsidRPr="00340CA3">
        <w:rPr>
          <w:rFonts w:ascii="Times New Roman" w:hAnsi="Times New Roman" w:cs="Times New Roman"/>
          <w:sz w:val="28"/>
          <w:szCs w:val="28"/>
        </w:rPr>
        <w:t xml:space="preserve"> предложений (заявок)</w:t>
      </w:r>
      <w:r w:rsidR="00221211">
        <w:rPr>
          <w:rFonts w:ascii="Times New Roman" w:hAnsi="Times New Roman" w:cs="Times New Roman"/>
          <w:sz w:val="28"/>
          <w:szCs w:val="28"/>
        </w:rPr>
        <w:t>.</w:t>
      </w:r>
      <w:r w:rsidR="00340C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40CA3">
        <w:rPr>
          <w:rFonts w:ascii="Times New Roman" w:hAnsi="Times New Roman" w:cs="Times New Roman"/>
          <w:sz w:val="28"/>
          <w:szCs w:val="28"/>
        </w:rPr>
        <w:t xml:space="preserve">ата и время начала подачи заявок участников отбора: </w:t>
      </w:r>
      <w:r w:rsidR="00162A79">
        <w:rPr>
          <w:rFonts w:ascii="Times New Roman" w:hAnsi="Times New Roman" w:cs="Times New Roman"/>
          <w:sz w:val="28"/>
          <w:szCs w:val="28"/>
        </w:rPr>
        <w:t>16</w:t>
      </w:r>
      <w:r w:rsidRPr="00340CA3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="00162A79">
        <w:rPr>
          <w:rFonts w:ascii="Times New Roman" w:hAnsi="Times New Roman" w:cs="Times New Roman"/>
          <w:sz w:val="28"/>
          <w:szCs w:val="28"/>
        </w:rPr>
        <w:t>1</w:t>
      </w:r>
      <w:r w:rsidRPr="00340CA3">
        <w:rPr>
          <w:rFonts w:ascii="Times New Roman" w:hAnsi="Times New Roman" w:cs="Times New Roman"/>
          <w:sz w:val="28"/>
          <w:szCs w:val="28"/>
        </w:rPr>
        <w:t xml:space="preserve">.2021 года с 9 час. 00 мин. Дата и время окончания приема заявок участников отбора: </w:t>
      </w:r>
      <w:r w:rsidR="00786CC5">
        <w:rPr>
          <w:rFonts w:ascii="Times New Roman" w:hAnsi="Times New Roman" w:cs="Times New Roman"/>
          <w:sz w:val="28"/>
          <w:szCs w:val="28"/>
        </w:rPr>
        <w:t>1</w:t>
      </w:r>
      <w:r w:rsidR="00945DD1">
        <w:rPr>
          <w:rFonts w:ascii="Times New Roman" w:hAnsi="Times New Roman" w:cs="Times New Roman"/>
          <w:sz w:val="28"/>
          <w:szCs w:val="28"/>
        </w:rPr>
        <w:t>5</w:t>
      </w:r>
      <w:r w:rsidRPr="00340CA3">
        <w:rPr>
          <w:rFonts w:ascii="Times New Roman" w:hAnsi="Times New Roman" w:cs="Times New Roman"/>
          <w:sz w:val="28"/>
          <w:szCs w:val="28"/>
        </w:rPr>
        <w:t>.1</w:t>
      </w:r>
      <w:r w:rsidR="00A64214">
        <w:rPr>
          <w:rFonts w:ascii="Times New Roman" w:hAnsi="Times New Roman" w:cs="Times New Roman"/>
          <w:sz w:val="28"/>
          <w:szCs w:val="28"/>
        </w:rPr>
        <w:t>2</w:t>
      </w:r>
      <w:r w:rsidRPr="00340CA3">
        <w:rPr>
          <w:rFonts w:ascii="Times New Roman" w:hAnsi="Times New Roman" w:cs="Times New Roman"/>
          <w:sz w:val="28"/>
          <w:szCs w:val="28"/>
        </w:rPr>
        <w:t xml:space="preserve">.2021 года в 17 час. 00 мин. </w:t>
      </w:r>
    </w:p>
    <w:p w:rsidR="00340CA3" w:rsidRPr="00340CA3" w:rsidRDefault="00340CA3" w:rsidP="00DB1FC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Время приема заявок: понедельник-пятница с 9 час</w:t>
      </w:r>
      <w:r w:rsidR="00410DB9">
        <w:rPr>
          <w:rFonts w:ascii="Times New Roman" w:hAnsi="Times New Roman" w:cs="Times New Roman"/>
          <w:sz w:val="28"/>
          <w:szCs w:val="28"/>
        </w:rPr>
        <w:t>.</w:t>
      </w:r>
      <w:r w:rsidRPr="00340CA3">
        <w:rPr>
          <w:rFonts w:ascii="Times New Roman" w:hAnsi="Times New Roman" w:cs="Times New Roman"/>
          <w:sz w:val="28"/>
          <w:szCs w:val="28"/>
        </w:rPr>
        <w:t xml:space="preserve"> до 18 час., обеденный перерыв с 13 час</w:t>
      </w:r>
      <w:proofErr w:type="gramStart"/>
      <w:r w:rsidR="0041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40C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0CA3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340CA3">
        <w:rPr>
          <w:rFonts w:ascii="Times New Roman" w:hAnsi="Times New Roman" w:cs="Times New Roman"/>
          <w:sz w:val="28"/>
          <w:szCs w:val="28"/>
        </w:rPr>
        <w:t>о 14 час.</w:t>
      </w:r>
    </w:p>
    <w:p w:rsidR="00410DB9" w:rsidRDefault="00340CA3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40CA3">
        <w:rPr>
          <w:rFonts w:ascii="Times New Roman" w:hAnsi="Times New Roman" w:cs="Times New Roman"/>
          <w:sz w:val="28"/>
          <w:szCs w:val="28"/>
        </w:rPr>
        <w:t>Адрес проведения отбора: заявки принимаются по адресу: 141800, Московская область, г. Дмитров, ул. Вокзальная д.18, в рабочие дни с 09:00 до 18:00 (перерыв  с 12.30 до 14.00), 2 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340CA3">
        <w:rPr>
          <w:rFonts w:ascii="Times New Roman" w:hAnsi="Times New Roman" w:cs="Times New Roman"/>
          <w:sz w:val="28"/>
          <w:szCs w:val="28"/>
        </w:rPr>
        <w:t xml:space="preserve"> кабинет №1 (отдел ЖКХ управления ЖКХ и благоустройства).</w:t>
      </w:r>
      <w:r w:rsidR="00DB1FC8">
        <w:rPr>
          <w:rFonts w:ascii="Times New Roman" w:hAnsi="Times New Roman" w:cs="Times New Roman"/>
          <w:sz w:val="28"/>
          <w:szCs w:val="28"/>
        </w:rPr>
        <w:t xml:space="preserve"> Адрес электронной почты </w:t>
      </w:r>
      <w:hyperlink r:id="rId6" w:history="1">
        <w:r w:rsidR="00DB1FC8" w:rsidRPr="00DB1FC8">
          <w:rPr>
            <w:rFonts w:ascii="Times New Roman" w:hAnsi="Times New Roman" w:cs="Times New Roman"/>
            <w:sz w:val="28"/>
            <w:szCs w:val="28"/>
          </w:rPr>
          <w:t>dmit@mosreg.ru</w:t>
        </w:r>
      </w:hyperlink>
      <w:r w:rsidR="00DB1FC8">
        <w:rPr>
          <w:rFonts w:ascii="Times New Roman" w:hAnsi="Times New Roman" w:cs="Times New Roman"/>
          <w:sz w:val="28"/>
          <w:szCs w:val="28"/>
        </w:rPr>
        <w:t>.</w:t>
      </w:r>
    </w:p>
    <w:p w:rsidR="00377B01" w:rsidRPr="00410DB9" w:rsidRDefault="00377B01" w:rsidP="00DB1FC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0DB9">
        <w:rPr>
          <w:rFonts w:ascii="Times New Roman" w:hAnsi="Times New Roman" w:cs="Times New Roman"/>
          <w:sz w:val="28"/>
          <w:szCs w:val="28"/>
        </w:rPr>
        <w:t xml:space="preserve">Рассмотрение заявок состоится комиссией по отбору получателей субсидии </w:t>
      </w:r>
      <w:r w:rsidR="00B63EB6">
        <w:rPr>
          <w:rFonts w:ascii="Times New Roman" w:hAnsi="Times New Roman" w:cs="Times New Roman"/>
          <w:sz w:val="28"/>
          <w:szCs w:val="28"/>
        </w:rPr>
        <w:t>1</w:t>
      </w:r>
      <w:r w:rsidR="00945DD1">
        <w:rPr>
          <w:rFonts w:ascii="Times New Roman" w:hAnsi="Times New Roman" w:cs="Times New Roman"/>
          <w:sz w:val="28"/>
          <w:szCs w:val="28"/>
        </w:rPr>
        <w:t>6</w:t>
      </w:r>
      <w:r w:rsidRPr="00410DB9">
        <w:rPr>
          <w:rFonts w:ascii="Times New Roman" w:hAnsi="Times New Roman" w:cs="Times New Roman"/>
          <w:sz w:val="28"/>
          <w:szCs w:val="28"/>
        </w:rPr>
        <w:t>.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="00A64214">
        <w:rPr>
          <w:rFonts w:ascii="Times New Roman" w:hAnsi="Times New Roman" w:cs="Times New Roman"/>
          <w:sz w:val="28"/>
          <w:szCs w:val="28"/>
        </w:rPr>
        <w:t>2</w:t>
      </w:r>
      <w:r w:rsidRPr="00410DB9">
        <w:rPr>
          <w:rFonts w:ascii="Times New Roman" w:hAnsi="Times New Roman" w:cs="Times New Roman"/>
          <w:sz w:val="28"/>
          <w:szCs w:val="28"/>
        </w:rPr>
        <w:t>.202</w:t>
      </w:r>
      <w:r w:rsidR="00342908">
        <w:rPr>
          <w:rFonts w:ascii="Times New Roman" w:hAnsi="Times New Roman" w:cs="Times New Roman"/>
          <w:sz w:val="28"/>
          <w:szCs w:val="28"/>
        </w:rPr>
        <w:t>1</w:t>
      </w:r>
      <w:r w:rsidRPr="00410DB9">
        <w:rPr>
          <w:rFonts w:ascii="Times New Roman" w:hAnsi="Times New Roman" w:cs="Times New Roman"/>
          <w:sz w:val="28"/>
          <w:szCs w:val="28"/>
        </w:rPr>
        <w:t xml:space="preserve"> в </w:t>
      </w:r>
      <w:r w:rsidR="00342908">
        <w:rPr>
          <w:rFonts w:ascii="Times New Roman" w:hAnsi="Times New Roman" w:cs="Times New Roman"/>
          <w:sz w:val="28"/>
          <w:szCs w:val="28"/>
        </w:rPr>
        <w:t>10</w:t>
      </w:r>
      <w:r w:rsidRPr="00410DB9">
        <w:rPr>
          <w:rFonts w:ascii="Times New Roman" w:hAnsi="Times New Roman" w:cs="Times New Roman"/>
          <w:sz w:val="28"/>
          <w:szCs w:val="28"/>
        </w:rPr>
        <w:t xml:space="preserve"> час</w:t>
      </w:r>
      <w:proofErr w:type="gramStart"/>
      <w:r w:rsidRPr="00410D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0D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0D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10DB9">
        <w:rPr>
          <w:rFonts w:ascii="Times New Roman" w:hAnsi="Times New Roman" w:cs="Times New Roman"/>
          <w:sz w:val="28"/>
          <w:szCs w:val="28"/>
        </w:rPr>
        <w:t>о адресу: 141800, Московская область, г.</w:t>
      </w:r>
      <w:r w:rsidR="00410DB9">
        <w:rPr>
          <w:rFonts w:ascii="Times New Roman" w:hAnsi="Times New Roman" w:cs="Times New Roman"/>
          <w:sz w:val="28"/>
          <w:szCs w:val="28"/>
        </w:rPr>
        <w:t xml:space="preserve"> </w:t>
      </w:r>
      <w:r w:rsidRPr="00410DB9">
        <w:rPr>
          <w:rFonts w:ascii="Times New Roman" w:hAnsi="Times New Roman" w:cs="Times New Roman"/>
          <w:sz w:val="28"/>
          <w:szCs w:val="28"/>
        </w:rPr>
        <w:t>Дмитров, ул. Вокзальная д.18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2 </w:t>
      </w:r>
      <w:bookmarkStart w:id="0" w:name="_GoBack"/>
      <w:bookmarkEnd w:id="0"/>
      <w:r w:rsidRPr="00410DB9">
        <w:rPr>
          <w:rFonts w:ascii="Times New Roman" w:hAnsi="Times New Roman" w:cs="Times New Roman"/>
          <w:sz w:val="28"/>
          <w:szCs w:val="28"/>
        </w:rPr>
        <w:t>этаж</w:t>
      </w:r>
      <w:r w:rsidR="00221211">
        <w:rPr>
          <w:rFonts w:ascii="Times New Roman" w:hAnsi="Times New Roman" w:cs="Times New Roman"/>
          <w:sz w:val="28"/>
          <w:szCs w:val="28"/>
        </w:rPr>
        <w:t>,</w:t>
      </w:r>
      <w:r w:rsidRPr="00410DB9">
        <w:rPr>
          <w:rFonts w:ascii="Times New Roman" w:hAnsi="Times New Roman" w:cs="Times New Roman"/>
          <w:sz w:val="28"/>
          <w:szCs w:val="28"/>
        </w:rPr>
        <w:t xml:space="preserve"> кабинет №6 .</w:t>
      </w:r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5. Предмет Конкурса.</w:t>
      </w:r>
    </w:p>
    <w:p w:rsidR="00221211" w:rsidRPr="001F36BF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proofErr w:type="gramStart"/>
      <w:r w:rsidRPr="00221211">
        <w:rPr>
          <w:rFonts w:ascii="Times New Roman" w:eastAsiaTheme="minorHAnsi" w:hAnsi="Times New Roman"/>
          <w:b w:val="0"/>
          <w:bCs w:val="0"/>
          <w:sz w:val="28"/>
        </w:rPr>
        <w:t>Предметом Конкурса является определение юридических лиц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, индивидуальных предпринимателей</w:t>
      </w:r>
      <w:r w:rsidRPr="00221211">
        <w:rPr>
          <w:rFonts w:ascii="Times New Roman" w:eastAsiaTheme="minorHAnsi" w:hAnsi="Times New Roman"/>
          <w:b w:val="0"/>
          <w:bCs w:val="0"/>
          <w:sz w:val="28"/>
        </w:rPr>
        <w:t xml:space="preserve">, имеющих право на заключение соглашения c администрацией Дмитровского городского округа о 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и</w:t>
      </w:r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</w:t>
      </w:r>
      <w:proofErr w:type="gramEnd"/>
      <w:r w:rsidR="00221211" w:rsidRPr="001F36BF">
        <w:rPr>
          <w:rFonts w:ascii="Times New Roman" w:eastAsiaTheme="minorHAnsi" w:hAnsi="Times New Roman"/>
          <w:b w:val="0"/>
          <w:bCs w:val="0"/>
          <w:sz w:val="28"/>
        </w:rPr>
        <w:t xml:space="preserve"> области </w:t>
      </w:r>
    </w:p>
    <w:p w:rsidR="00621231" w:rsidRDefault="00621231" w:rsidP="00DB1F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7B01" w:rsidRPr="009E2FC4" w:rsidRDefault="00377B01" w:rsidP="00DB1FC8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6. Участник Конкурса – юридическое лицо</w:t>
      </w:r>
      <w:r w:rsidR="00221211">
        <w:rPr>
          <w:rFonts w:ascii="Times New Roman" w:hAnsi="Times New Roman" w:cs="Times New Roman"/>
          <w:sz w:val="28"/>
          <w:szCs w:val="28"/>
        </w:rPr>
        <w:t>, индивидуальный предприниматель</w:t>
      </w:r>
      <w:r w:rsidRPr="009E2FC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9E2FC4">
        <w:rPr>
          <w:rFonts w:ascii="Times New Roman" w:hAnsi="Times New Roman" w:cs="Times New Roman"/>
          <w:sz w:val="28"/>
          <w:szCs w:val="28"/>
        </w:rPr>
        <w:t xml:space="preserve"> управление многоквартирными домами, подавшие заявку на участие в Конкурсе.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lastRenderedPageBreak/>
        <w:t>7. Условия и порядок проведения конкурса.</w:t>
      </w:r>
    </w:p>
    <w:p w:rsidR="00621231" w:rsidRPr="00221211" w:rsidRDefault="00377B01" w:rsidP="00501654">
      <w:pPr>
        <w:pStyle w:val="60"/>
        <w:shd w:val="clear" w:color="auto" w:fill="auto"/>
        <w:spacing w:before="0" w:line="240" w:lineRule="auto"/>
        <w:ind w:firstLine="0"/>
        <w:contextualSpacing/>
        <w:mirrorIndents/>
        <w:rPr>
          <w:rFonts w:ascii="Times New Roman" w:eastAsiaTheme="minorHAnsi" w:hAnsi="Times New Roman"/>
          <w:b w:val="0"/>
          <w:bCs w:val="0"/>
          <w:sz w:val="28"/>
        </w:rPr>
      </w:pPr>
      <w:r w:rsidRPr="00221211">
        <w:rPr>
          <w:rFonts w:ascii="Times New Roman" w:hAnsi="Times New Roman"/>
          <w:b w:val="0"/>
          <w:sz w:val="28"/>
        </w:rPr>
        <w:t xml:space="preserve">7.1. </w:t>
      </w:r>
      <w:proofErr w:type="gramStart"/>
      <w:r w:rsidRPr="00221211">
        <w:rPr>
          <w:rFonts w:ascii="Times New Roman" w:hAnsi="Times New Roman"/>
          <w:b w:val="0"/>
          <w:sz w:val="28"/>
        </w:rPr>
        <w:t>Условия, порядок проведения Конкурса, требования к участникам отбора и переч</w:t>
      </w:r>
      <w:r w:rsidR="009E2FC4" w:rsidRPr="00221211">
        <w:rPr>
          <w:rFonts w:ascii="Times New Roman" w:hAnsi="Times New Roman"/>
          <w:b w:val="0"/>
          <w:sz w:val="28"/>
        </w:rPr>
        <w:t>е</w:t>
      </w:r>
      <w:r w:rsidRPr="00221211">
        <w:rPr>
          <w:rFonts w:ascii="Times New Roman" w:hAnsi="Times New Roman"/>
          <w:b w:val="0"/>
          <w:sz w:val="28"/>
        </w:rPr>
        <w:t>нь документов, предоставляемых Получателями субсидии определены</w:t>
      </w:r>
      <w:r w:rsidR="00621231" w:rsidRPr="00221211">
        <w:rPr>
          <w:rFonts w:ascii="Times New Roman" w:hAnsi="Times New Roman"/>
          <w:b w:val="0"/>
          <w:sz w:val="28"/>
        </w:rPr>
        <w:t xml:space="preserve"> порядком 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>предоставлени</w:t>
      </w:r>
      <w:r w:rsidR="00221211">
        <w:rPr>
          <w:rFonts w:ascii="Times New Roman" w:eastAsiaTheme="minorHAnsi" w:hAnsi="Times New Roman"/>
          <w:b w:val="0"/>
          <w:bCs w:val="0"/>
          <w:sz w:val="28"/>
        </w:rPr>
        <w:t>я</w:t>
      </w:r>
      <w:r w:rsidR="00221211" w:rsidRPr="00221211">
        <w:rPr>
          <w:rFonts w:ascii="Times New Roman" w:eastAsiaTheme="minorHAnsi" w:hAnsi="Times New Roman"/>
          <w:b w:val="0"/>
          <w:bCs w:val="0"/>
          <w:sz w:val="28"/>
        </w:rPr>
        <w:t xml:space="preserve"> субсидии из бюджета Дмитровского  городского округа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домах, работы по которым выполнены в 2021 году на территории Дмитровского городского округа Московской области</w:t>
      </w:r>
      <w:r w:rsidR="00621231" w:rsidRPr="00221211">
        <w:rPr>
          <w:rFonts w:ascii="Times New Roman" w:hAnsi="Times New Roman"/>
          <w:b w:val="0"/>
          <w:sz w:val="28"/>
        </w:rPr>
        <w:t>, утвержденны</w:t>
      </w:r>
      <w:r w:rsidR="00221211">
        <w:rPr>
          <w:rFonts w:ascii="Times New Roman" w:hAnsi="Times New Roman"/>
          <w:b w:val="0"/>
          <w:sz w:val="28"/>
        </w:rPr>
        <w:t>м</w:t>
      </w:r>
      <w:r w:rsidR="00621231" w:rsidRPr="00221211">
        <w:rPr>
          <w:rFonts w:ascii="Times New Roman" w:hAnsi="Times New Roman"/>
          <w:b w:val="0"/>
          <w:sz w:val="28"/>
        </w:rPr>
        <w:t xml:space="preserve"> постановлением</w:t>
      </w:r>
      <w:proofErr w:type="gramEnd"/>
      <w:r w:rsidR="00621231" w:rsidRPr="00221211">
        <w:rPr>
          <w:rFonts w:ascii="Times New Roman" w:hAnsi="Times New Roman"/>
          <w:b w:val="0"/>
          <w:sz w:val="28"/>
        </w:rPr>
        <w:t xml:space="preserve"> Администрации Дмитровского городского округа </w:t>
      </w:r>
    </w:p>
    <w:p w:rsidR="00377B01" w:rsidRPr="009E2FC4" w:rsidRDefault="00377B01" w:rsidP="0050165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7.2. Указанный Порядок размещен в сети Интернет на официальном сайте Администрации Дмитровского  городского округа </w:t>
      </w:r>
      <w:r w:rsidR="006B2E7F" w:rsidRPr="006B2E7F">
        <w:rPr>
          <w:rFonts w:ascii="Times New Roman" w:hAnsi="Times New Roman" w:cs="Times New Roman"/>
          <w:sz w:val="28"/>
          <w:szCs w:val="28"/>
        </w:rPr>
        <w:t>http://dmitrov-reg.ru</w:t>
      </w:r>
      <w:r w:rsidRPr="009E2F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8. Принятие решения по итогам Конкурса.</w:t>
      </w:r>
    </w:p>
    <w:p w:rsidR="00377B01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Итоги Конкурса определяются Комиссией на основании результатов рассмотрения поданных участниками конкурса </w:t>
      </w:r>
      <w:r w:rsidR="00221211">
        <w:rPr>
          <w:rFonts w:ascii="Times New Roman" w:hAnsi="Times New Roman" w:cs="Times New Roman"/>
          <w:sz w:val="28"/>
          <w:szCs w:val="28"/>
        </w:rPr>
        <w:t>предложений (</w:t>
      </w:r>
      <w:r w:rsidRPr="009E2FC4">
        <w:rPr>
          <w:rFonts w:ascii="Times New Roman" w:hAnsi="Times New Roman" w:cs="Times New Roman"/>
          <w:sz w:val="28"/>
          <w:szCs w:val="28"/>
        </w:rPr>
        <w:t>заявок</w:t>
      </w:r>
      <w:r w:rsidR="00221211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>.</w:t>
      </w:r>
    </w:p>
    <w:p w:rsidR="006B2E7F" w:rsidRPr="009E2FC4" w:rsidRDefault="006B2E7F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B2E7F">
        <w:rPr>
          <w:rFonts w:ascii="Times New Roman" w:hAnsi="Times New Roman" w:cs="Times New Roman"/>
          <w:sz w:val="28"/>
          <w:szCs w:val="28"/>
        </w:rPr>
        <w:t>ешения по результатам рассмотрен</w:t>
      </w:r>
      <w:r>
        <w:rPr>
          <w:rFonts w:ascii="Times New Roman" w:hAnsi="Times New Roman" w:cs="Times New Roman"/>
          <w:sz w:val="28"/>
          <w:szCs w:val="28"/>
        </w:rPr>
        <w:t>ия предложений (заявок) оформляе</w:t>
      </w:r>
      <w:r w:rsidRPr="006B2E7F">
        <w:rPr>
          <w:rFonts w:ascii="Times New Roman" w:hAnsi="Times New Roman" w:cs="Times New Roman"/>
          <w:sz w:val="28"/>
          <w:szCs w:val="28"/>
        </w:rPr>
        <w:t>тся протоколом, подписанным председателем конкурсной комиссии, заместителем председателя, членами конкурсной комиссии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 Заключение соглашение с победителями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9.1. Предоставление целевых бюджетных средств Дмитровского городского округа Московской области в форме субсидии осуществляется по соглашению</w:t>
      </w:r>
      <w:r w:rsidR="006B2E7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6B2E7F" w:rsidRPr="006B2E7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6B2E7F" w:rsidRPr="006B2E7F">
        <w:rPr>
          <w:rFonts w:ascii="Times New Roman" w:hAnsi="Times New Roman" w:cs="Times New Roman"/>
          <w:sz w:val="28"/>
          <w:szCs w:val="28"/>
        </w:rPr>
        <w:t xml:space="preserve"> типовой формы, утвержденной распоряжением Финансового управления администрации Дмитровского городского округа Московской области от </w:t>
      </w:r>
      <w:r w:rsidR="00221211">
        <w:rPr>
          <w:rFonts w:ascii="Times New Roman" w:hAnsi="Times New Roman" w:cs="Times New Roman"/>
          <w:sz w:val="28"/>
          <w:szCs w:val="28"/>
        </w:rPr>
        <w:t>18</w:t>
      </w:r>
      <w:r w:rsidR="006B2E7F" w:rsidRPr="006B2E7F">
        <w:rPr>
          <w:rFonts w:ascii="Times New Roman" w:hAnsi="Times New Roman" w:cs="Times New Roman"/>
          <w:sz w:val="28"/>
          <w:szCs w:val="28"/>
        </w:rPr>
        <w:t>.</w:t>
      </w:r>
      <w:r w:rsidR="00221211">
        <w:rPr>
          <w:rFonts w:ascii="Times New Roman" w:hAnsi="Times New Roman" w:cs="Times New Roman"/>
          <w:sz w:val="28"/>
          <w:szCs w:val="28"/>
        </w:rPr>
        <w:t>03</w:t>
      </w:r>
      <w:r w:rsidR="006B2E7F" w:rsidRPr="006B2E7F">
        <w:rPr>
          <w:rFonts w:ascii="Times New Roman" w:hAnsi="Times New Roman" w:cs="Times New Roman"/>
          <w:sz w:val="28"/>
          <w:szCs w:val="28"/>
        </w:rPr>
        <w:t>.20</w:t>
      </w:r>
      <w:r w:rsidR="00221211">
        <w:rPr>
          <w:rFonts w:ascii="Times New Roman" w:hAnsi="Times New Roman" w:cs="Times New Roman"/>
          <w:sz w:val="28"/>
          <w:szCs w:val="28"/>
        </w:rPr>
        <w:t>21</w:t>
      </w:r>
      <w:r w:rsidR="006B2E7F" w:rsidRPr="006B2E7F">
        <w:rPr>
          <w:rFonts w:ascii="Times New Roman" w:hAnsi="Times New Roman" w:cs="Times New Roman"/>
          <w:sz w:val="28"/>
          <w:szCs w:val="28"/>
        </w:rPr>
        <w:t xml:space="preserve"> № </w:t>
      </w:r>
      <w:r w:rsidR="00221211">
        <w:rPr>
          <w:rFonts w:ascii="Times New Roman" w:hAnsi="Times New Roman" w:cs="Times New Roman"/>
          <w:sz w:val="28"/>
          <w:szCs w:val="28"/>
        </w:rPr>
        <w:t>36</w:t>
      </w:r>
      <w:r w:rsidR="006B2E7F" w:rsidRPr="006B2E7F">
        <w:rPr>
          <w:rFonts w:ascii="Times New Roman" w:hAnsi="Times New Roman" w:cs="Times New Roman"/>
          <w:sz w:val="28"/>
          <w:szCs w:val="28"/>
        </w:rPr>
        <w:t>/ОС</w:t>
      </w:r>
      <w:r w:rsidR="006B2E7F">
        <w:rPr>
          <w:rFonts w:ascii="Times New Roman" w:hAnsi="Times New Roman" w:cs="Times New Roman"/>
          <w:sz w:val="28"/>
          <w:szCs w:val="28"/>
        </w:rPr>
        <w:t>)</w:t>
      </w:r>
      <w:r w:rsidRPr="009E2FC4">
        <w:rPr>
          <w:rFonts w:ascii="Times New Roman" w:hAnsi="Times New Roman" w:cs="Times New Roman"/>
          <w:sz w:val="28"/>
          <w:szCs w:val="28"/>
        </w:rPr>
        <w:t xml:space="preserve"> между Администрацией Дмитровского городского округа и победителем Конкурса.</w:t>
      </w:r>
    </w:p>
    <w:p w:rsidR="00377B01" w:rsidRPr="009E2FC4" w:rsidRDefault="00377B01" w:rsidP="009E2FC4">
      <w:pPr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>9.2. Перечисление субсидии осуществляется не позднее 10-го рабочего дня, следующего за днем принятия положительного решения Комиссии по результатам рассмотрения документов.</w:t>
      </w:r>
    </w:p>
    <w:p w:rsidR="00506553" w:rsidRPr="009E2FC4" w:rsidRDefault="00377B01" w:rsidP="00501654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FC4">
        <w:rPr>
          <w:rFonts w:ascii="Times New Roman" w:hAnsi="Times New Roman" w:cs="Times New Roman"/>
          <w:sz w:val="28"/>
          <w:szCs w:val="28"/>
        </w:rPr>
        <w:t xml:space="preserve">9.3. </w:t>
      </w:r>
      <w:proofErr w:type="gramStart"/>
      <w:r w:rsidRPr="009E2FC4">
        <w:rPr>
          <w:rFonts w:ascii="Times New Roman" w:hAnsi="Times New Roman" w:cs="Times New Roman"/>
          <w:sz w:val="28"/>
          <w:szCs w:val="28"/>
        </w:rPr>
        <w:t xml:space="preserve">Перечисление субсидии </w:t>
      </w:r>
      <w:r w:rsidR="00221211">
        <w:rPr>
          <w:rFonts w:ascii="Times New Roman" w:hAnsi="Times New Roman" w:cs="Times New Roman"/>
          <w:sz w:val="28"/>
          <w:szCs w:val="28"/>
        </w:rPr>
        <w:t>осуществляется</w:t>
      </w:r>
      <w:r w:rsidR="00221211" w:rsidRPr="00506FC9">
        <w:rPr>
          <w:rFonts w:cs="Times New Roman"/>
          <w:sz w:val="24"/>
          <w:szCs w:val="24"/>
        </w:rPr>
        <w:t xml:space="preserve"> </w:t>
      </w:r>
      <w:r w:rsidR="00221211" w:rsidRPr="00221211">
        <w:rPr>
          <w:rFonts w:ascii="Times New Roman" w:hAnsi="Times New Roman" w:cs="Times New Roman"/>
          <w:sz w:val="28"/>
          <w:szCs w:val="28"/>
        </w:rPr>
        <w:t>на расчетный счет согласно банковским реквизитам получателя субсидии, в части средств бюджета Дмитровского городского округа Московской области - в срок не позднее 10 рабочих дней после подписания Администрацией соглашения, а в части средств бюджета Московской области - по мере поступления средств из бюджета Московской области в бюджет Дмитровского городского округа Московской области.</w:t>
      </w:r>
      <w:proofErr w:type="gramEnd"/>
    </w:p>
    <w:sectPr w:rsidR="00506553" w:rsidRPr="009E2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D1372"/>
    <w:multiLevelType w:val="hybridMultilevel"/>
    <w:tmpl w:val="CCAC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53"/>
    <w:rsid w:val="000B65AB"/>
    <w:rsid w:val="00162A79"/>
    <w:rsid w:val="001F36BF"/>
    <w:rsid w:val="00221211"/>
    <w:rsid w:val="0032588B"/>
    <w:rsid w:val="00340CA3"/>
    <w:rsid w:val="00342908"/>
    <w:rsid w:val="00377B01"/>
    <w:rsid w:val="00410DB9"/>
    <w:rsid w:val="00501654"/>
    <w:rsid w:val="00506553"/>
    <w:rsid w:val="00621231"/>
    <w:rsid w:val="006B2E7F"/>
    <w:rsid w:val="00786CC5"/>
    <w:rsid w:val="008A10A9"/>
    <w:rsid w:val="00945DD1"/>
    <w:rsid w:val="009A57B8"/>
    <w:rsid w:val="009E2FC4"/>
    <w:rsid w:val="00A42877"/>
    <w:rsid w:val="00A64214"/>
    <w:rsid w:val="00B32368"/>
    <w:rsid w:val="00B63EB6"/>
    <w:rsid w:val="00D6022C"/>
    <w:rsid w:val="00DB1FC8"/>
    <w:rsid w:val="00E31414"/>
    <w:rsid w:val="00E768C5"/>
    <w:rsid w:val="00F5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F36B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6BF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styleId="a4">
    <w:name w:val="Hyperlink"/>
    <w:basedOn w:val="a0"/>
    <w:uiPriority w:val="99"/>
    <w:unhideWhenUsed/>
    <w:rsid w:val="00DB1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553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1F36B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F36BF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eastAsia="Times New Roman" w:cs="Times New Roman"/>
      <w:b/>
      <w:bCs/>
      <w:szCs w:val="28"/>
    </w:rPr>
  </w:style>
  <w:style w:type="character" w:styleId="a4">
    <w:name w:val="Hyperlink"/>
    <w:basedOn w:val="a0"/>
    <w:uiPriority w:val="99"/>
    <w:unhideWhenUsed/>
    <w:rsid w:val="00DB1F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it@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Ольга Сергеевна</dc:creator>
  <cp:lastModifiedBy>Леонова Евгения Викторовна</cp:lastModifiedBy>
  <cp:revision>12</cp:revision>
  <cp:lastPrinted>2021-09-21T08:57:00Z</cp:lastPrinted>
  <dcterms:created xsi:type="dcterms:W3CDTF">2021-09-21T07:48:00Z</dcterms:created>
  <dcterms:modified xsi:type="dcterms:W3CDTF">2021-11-15T09:55:00Z</dcterms:modified>
</cp:coreProperties>
</file>